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Zielona bohaterka salonu</w:t>
      </w:r>
    </w:p>
    <w:p>
      <w:pPr>
        <w:spacing w:before="0" w:after="500" w:line="264" w:lineRule="auto"/>
      </w:pPr>
      <w:r>
        <w:rPr>
          <w:rFonts w:ascii="calibri" w:hAnsi="calibri" w:eastAsia="calibri" w:cs="calibri"/>
          <w:sz w:val="36"/>
          <w:szCs w:val="36"/>
          <w:b/>
        </w:rPr>
        <w:t xml:space="preserve">Idzie wiosna! W poszukiwaniu inspiracji warto podpatrzeć naturę. Tęskniąc za roślinnością na zewnątrz, zacznijmy od przywołania słonecznych dni we własnym domu. Wykorzystajmy pozytywny przekaz zieleni i zafundujmy sobie sofę lub fotel w tym kolorze. Odruchowo przyciągną uwagę i zatrzymają wiosenny nastrój w salonie przez cały 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 mniejszych metrażach wciąż jeszcze boimy się niestandardowych barw mebli. Całkiem niesłusznie, bo według specjalistów z Gala Collezione, metraż mieszkania nie powinien mieć większego wpływu na wybór dominującej kolorystyki. Prace koncepcyjne nad nową wizją salonu zacznijmy od zastanowienia się, któremu elementowi wnętrza chcemy nadać największe znaczenie. Mogą to być ściany, które, zaznaczone kolorem, zbudują nastrój determinujący resztę wykończenia. Można także odwrotnie – potraktować neutralną barwę ścian jako tło do kolorystycznej i materiałowej gry meblami i dodatkami.</w:t>
      </w:r>
    </w:p>
    <w:p>
      <w:pPr>
        <w:spacing w:before="0" w:after="300"/>
      </w:pPr>
      <w:r>
        <w:rPr>
          <w:rFonts w:ascii="calibri" w:hAnsi="calibri" w:eastAsia="calibri" w:cs="calibri"/>
          <w:sz w:val="24"/>
          <w:szCs w:val="24"/>
          <w:b/>
        </w:rPr>
        <w:t xml:space="preserve">Niczym szmaragd</w:t>
      </w:r>
    </w:p>
    <w:p>
      <w:pPr>
        <w:spacing w:before="0" w:after="300"/>
      </w:pPr>
      <w:r>
        <w:rPr>
          <w:rFonts w:ascii="calibri" w:hAnsi="calibri" w:eastAsia="calibri" w:cs="calibri"/>
          <w:sz w:val="24"/>
          <w:szCs w:val="24"/>
        </w:rPr>
        <w:t xml:space="preserve">Widocznym trendem w kolorystyce nadchodzącego sezonu pozostają nadal różne odcienie zieleni, w szczególności aranżacje z udziałem eleganckiego szmaragdu.</w:t>
      </w:r>
      <w:r>
        <w:rPr>
          <w:rFonts w:ascii="calibri" w:hAnsi="calibri" w:eastAsia="calibri" w:cs="calibri"/>
          <w:sz w:val="24"/>
          <w:szCs w:val="24"/>
        </w:rPr>
        <w:t xml:space="preserve"> </w:t>
      </w:r>
      <w:r>
        <w:rPr>
          <w:rFonts w:ascii="calibri" w:hAnsi="calibri" w:eastAsia="calibri" w:cs="calibri"/>
          <w:sz w:val="24"/>
          <w:szCs w:val="24"/>
          <w:b/>
          <w:i/>
          <w:iCs/>
        </w:rPr>
        <w:t xml:space="preserve">„Ta szlachetna barwa pozwoli nam urządzić dom w stylu stonowanej elegancji. Doskonale połączy się ze złotem, ciemnym drewnem, jasnym błękitem i żółtym. Wyrazisty kolor zielonej sofy czy fotela będzie cieszył oko, a odpowiednio dobrana powierzchnia tkaniny jeszcze bardziej uwypukli subtelną dostojność mebla. Wygodna kanapa Veneto Gala Collezione z obiciem w kolorze butelkowym, kontrastujące poduszki, ciemny dywan, akcenty złota czy kolorowe szkło, to tylko kilka z wielu pomysłów na wprowadzenie tej efektownej barwy do aranżacji”</w:t>
      </w:r>
      <w:r>
        <w:rPr>
          <w:rFonts w:ascii="calibri" w:hAnsi="calibri" w:eastAsia="calibri" w:cs="calibri"/>
          <w:sz w:val="24"/>
          <w:szCs w:val="24"/>
        </w:rPr>
        <w:t xml:space="preserve"> </w:t>
      </w:r>
      <w:r>
        <w:rPr>
          <w:rFonts w:ascii="calibri" w:hAnsi="calibri" w:eastAsia="calibri" w:cs="calibri"/>
          <w:sz w:val="24"/>
          <w:szCs w:val="24"/>
        </w:rPr>
        <w:t xml:space="preserve">– mówi Michał Gulajski, stylista, właściciel marki Wnętrza Michała. </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Pomysł na oliwkową zieleń</w:t>
      </w:r>
    </w:p>
    <w:p>
      <w:pPr>
        <w:spacing w:before="0" w:after="300"/>
      </w:pPr>
      <w:r>
        <w:rPr>
          <w:rFonts w:ascii="calibri" w:hAnsi="calibri" w:eastAsia="calibri" w:cs="calibri"/>
          <w:sz w:val="24"/>
          <w:szCs w:val="24"/>
        </w:rPr>
        <w:t xml:space="preserve">Jeśli ciemna zieleń nie koresponduje z resztą domu i lepiej czujemy się w towarzystwie jaśniejszych odcieni, rozważmy wprowadzenie do salonu mebli w kolorze apetycznej oliwki. Prosta forma narożnika Albano Gala Collezione pięknie ożywi całe wnętrze, odnajdując się w stylu retro i eklektycznym, a także bardzo modnym ostatnio boho. Oliwka to bardzo wdzięczny kolor, nasuwający skojarzenia ze świeżą soczystą trawą i nowalijkami. W tym sezonie sofę czy fotel w tym kolorze zestawiamy z modnym Living Coral i mleczną bielą. Oliwka doskonale połączy się także z czernią, szarościami, pastelami, jak również z ciepłym złotem, beżami i brązem.</w:t>
      </w:r>
    </w:p>
    <w:p>
      <w:pPr>
        <w:spacing w:before="0" w:after="300"/>
      </w:pPr>
      <w:r>
        <w:rPr>
          <w:rFonts w:ascii="calibri" w:hAnsi="calibri" w:eastAsia="calibri" w:cs="calibri"/>
          <w:sz w:val="24"/>
          <w:szCs w:val="24"/>
        </w:rPr>
        <w:t xml:space="preserve">Choć w salonach meblowych, czy sklepach internetowych wciąż zwracamy się ku meblom w modnej szarości zbliżonej do jasnego błękitu, graficie czy neutralnych beżach, szukając nowej sofy, narożnika czy foteli warto wyjść poza utarty kolorystyczny standard. Oferta Gala Collezione pozwala na obicie dowolnego mebla tkaniną w energetycznym wiosennym odcieniu.</w:t>
      </w:r>
    </w:p>
    <w:p>
      <w:pPr>
        <w:spacing w:before="0" w:after="300"/>
      </w:pPr>
      <w:hyperlink r:id="rId7" w:history="1">
        <w:r>
          <w:rPr>
            <w:rFonts w:ascii="calibri" w:hAnsi="calibri" w:eastAsia="calibri" w:cs="calibri"/>
            <w:color w:val="0000FF"/>
            <w:sz w:val="24"/>
            <w:szCs w:val="24"/>
            <w:u w:val="single"/>
          </w:rPr>
          <w:t xml:space="preserve">www.GalaMeble.com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alame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2025-12-04T08:41:39+01:00</dcterms:created>
  <dcterms:modified xsi:type="dcterms:W3CDTF">2025-12-04T08:41:39+01:00</dcterms:modified>
</cp:coreProperties>
</file>

<file path=docProps/custom.xml><?xml version="1.0" encoding="utf-8"?>
<Properties xmlns="http://schemas.openxmlformats.org/officeDocument/2006/custom-properties" xmlns:vt="http://schemas.openxmlformats.org/officeDocument/2006/docPropsVTypes"/>
</file>