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Spełnij noworoczne postanowienie: oszczędzaj więcej wody!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Noworoczne postanowienia jedni traktują bardzo serio, a inni podchodzą do nich z przymrużeniem oka. Trudno jednak nie zgodzić się ze stwierdzeniem, że każdy pretekst jest dobry, by zadbać o środowisko. Wraz z początkiem nowego roku każdy z nas może pomóc chronić zasoby planety. W jaki sposób? Oszczędzając wodę!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Zakręcanie wody w trakcie mycia zębów, kilkuminutowy, ekonomiczny prysznic zamiast kąpieli w wannie, rezygnacja z mycia naczyń pod bieżącą wodą czy zbieranie i wykorzystywanie deszczówki do podlewania ogrodu – to tylko niektóre dobre nawyki, których powinniśmy nabrać, jeśli chcemy ograniczyć zużycie wody w naszym domu.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Mała zmiana, wielki efekt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zmiany codziennych zwyczajów, warto też zrobić przegląd kuchennych i łazienkowych urządzeń, a w razie potrzeby wymienić kilka z nich na nowe, zużywające mniej wody. Zacznijmy od sprawdzenia kranów i spłuczek w toalecie. Specjaliści wyliczyli, że przez zużytą uszczelkę w ciągu roku z kranu może „wykapać” nawet 5 tysięcy litrów wody (przy założeniu, że ścieka ona z częstotliwością jednej kropli na sekundę)! Natomiast nieszczelna spłuczka w toalecie, której efektem jest strużka wody o grubości jednego milimetra, to strata blisko 800 litrów rocznie.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oszczędzaniu wody w łazience z pomocą przychodzi marka Geberit, która od początku swojej działalności troszczy się o zasoby planety. Spłuczki podtynkowe, które znajdziemy w ofercie tego szwajcarskiego producenta, standardowo przystosowane są do spłukiwania w systemie 6/3 litra. Można je jednak w prosty sposób – poprzez regulację zaworu spustowego – dostosować do spłukiwania w systemie zredukowanym 4,5/3 litra, a nawet 4/2 litra (pod warunkiem, że miska ustępowa przystosowana jest do takiego oszczędnego spłukiwania). Badania przeprowadzone według systemu certyfikacji BREAM dla budynków ekologicznych pokazują, że już spłukiwanie toalety w systemie 6/3 litra (zamiast 6 litrów) to oszczędność na poziomie 38%. Jeśli natomiast zdecydujemy na się na ultra-oszczędny system 4/2 litra możemy zaoszczędzić dodatkowe 33%, w porównaniu do standardowego spłukiwania 6/3 litra!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Oszczędna spłuczka - DIY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co jeśli chcemy oszczędzać wodę, a w łazience mamy tradycyjną toaletę z natynkową, ceramiczną spłuczką? Czy jesteśmy skazani na kosztowny remont? Na szczęście nie – i tutaj znów z pomocą przychodzi Geberit. Choć marka ta powszechnie kojarzy się ze spłuczkami podtynkowymi, w jej ofercie – a także w ofercie marki Koło – znajdziemy również tradycyjne ceramiczne spłuczki, wyposażone w nowoczesne zawory spustowe z możliwością regulacji ilości spłukiwanej wody. Co więcej, Geberit jest też producentem uniwersalnych zaworów spustowych i napełniających, które mogą być montowane w spłuczkach natynkowych innych marek. Wyposażając posiadaną dotychczas spłuczkę w taki zestaw zaworów możemy zredukować ilość wody wykorzystywanej do spłukania toalety z poziomu 9/4,5 litra do 6/3 litra.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Zobacz, jak zamontować zawór spustowy i napełniający Geberit w spłuczce ceramicznej: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https://youtu.be/hCU0x5rBiPs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widać, nawet stara spłuczka może oszczędzać wodę przez długie lata. Skąd ta pewność? Dodatkową zaletą zaworów i spłuczek Geberit, na którą warto zwrócić uwagę, są wysokiej jakości, solidne silikonowe uszczelki. Eliminują one nieszczelności systemu i chronią przed niekontrolowanym wyciekiem wody. Uszczelki stosowane w produktach Geberit mogą pracować nawet 20 lat, zachowując swoje właściwości – przez cały ten czas skutecznie dbają o to, by nie zmarnowała się nawet kropla.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Nowoczesne technologie są eko!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Ci, którzy są w trakcie budowy lub remontu domu czy mieszkania mogą pójść znacznie dalej. Na początek warto zdecydować się na miskę wc przystosowaną do oszczędnego spłukiwania. W ofercie marek Geberit oraz Koło znaleźć można toalety typu Rimfree®, umożliwiające dokładne spłukiwanie w systemie 2/4 litrów. Technologia Rimfree®, zastosowana w miskach wc z serii Geberit Acanto, Geberit ONE, Koło Nova Pro Premium czy Koło Modo, pozwala też zapomnieć o używaniu silnych detergentów do czyszczenia toalety, co także przyczynia się do zmniejszenia zużycia wody.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może zamiast tradycyjnej miski wc zamontować w łazience toaletę myjącą Geberit AquaClean, która łączy funkcje toalety i bidetu? To najprostszy i bardzo wygodny sposób na utrzymanie higieny intymnej. Unikalna technologia natrysku WhirlSpray, zapewnia przyjemne i dokładne mycie przy jednoczesnym ograniczeniu zużycia wody, dzięki napowietrzeniu strumienia. Przy okazji można swobodnie zrezygnować z innych produktów higienicznych np. nawilżonych chusteczek, które niekorzystnie wpływają na środowisko.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obecnych czasach, wszyscy, którzy chcą być eko, powinni nabrać dobrych nawyków i postawić na nowoczesne technologie. Marnotrawienie wody, spowodowane naszą niedbałością lub nieświadomością istnienia produktów, które pomagają oszczędzać jej cenne zasoby i ograniczać zużycie chemicznych detergentów to kwestia, wobec której nikt nie powinien pozostawać obojętny. Warto dotrzymać noworocznego postanowienia i już od dziś oszczędzać wodę, bo jak widać nawet niewielkie zmiany, takie jak wymiana zaworów w spłuczce toaletowej czy uszczelki i perlatora w kranie, mogą przynieść znaczące korzyści naszej planecie.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Chcesz być eko? Postaw na sprawdzone, przyjazne środowisku produkty Geberit, które pomogą </w:t>
      </w:r>
      <w:r>
        <w:rPr>
          <w:rFonts w:ascii="calibri" w:hAnsi="calibri" w:eastAsia="calibri" w:cs="calibri"/>
          <w:sz w:val="24"/>
          <w:szCs w:val="24"/>
          <w:b/>
        </w:rPr>
        <w:t xml:space="preserve">Ci oszczędzać wodę każdego dnia: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oszczędzające wodę uniwersalne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zawory spustowe i napełniające Geberit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 spłuczek ceramicznych (natynkowych)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przyciski uruchamiające do spłukiwania dwudzielnego: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Geberit Sigma 20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Geberit Sigma 30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podtynkowe elementy montażowe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Geberit Duofix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 montażu misek wiszących z możliwością zmniejszenia ilości spłukiwanej wody do 4/2 litra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miski wc z technologią Rimfree®: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Geberit Acanto</w:t>
        </w:r>
      </w:hyperlink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Geberit ONE</w:t>
        </w:r>
      </w:hyperlink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Koło Nova Pro Premium</w:t>
        </w:r>
      </w:hyperlink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Koło Modo</w:t>
        </w:r>
      </w:hyperlink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toalety myjące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Geberit AquaClean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www.geberit.pl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Grupa Geberit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europejski lider w produkcji zaawansowanej technologii sanitarnej. Od momentu jej powstania w roku 1874 jest pionierem w tym sektorze, nieprzerwanie ustanawiając nowe trendy swoimi wszechstronnymi rozwiązaniami. Geberit posiada swoje przedstawicielstwa w blisko 50 krajach w Europie i na świecie, skupia w swoich zasobach 30 zakładów produkcyjnych. Największe zakłady znajdują się w Szwajcarii, Niemczech i Austrii. Siedziba główna znajduje się w Rapperswil-Jona w Szwajcarii, a sama firma jest notowana na Szwajcarskiej Giełdzie Papierów Wartościowych w Zurychu od 1999 r. Grupa Geberit wygenerowała sprzedaż w wysokości 2,9 mld franków szwajcarskich w 2017 roku zatrudniając około 12.000 pracowników. Zakres produktów obejmuje linię systemów sanitarnych (systemy instalacyjne, spłuczki, baterie umywalkowe, systemy spłukiwania, syfony, toalety myjące), wyposażenie łazienek (ceramikę sanitarną, meble łazienkowe, kabiny i wanny) oraz systemy rurowe (systemy wodociągowe i systemy kanalizacyjne).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hCU0x5rBiPs" TargetMode="External"/><Relationship Id="rId8" Type="http://schemas.openxmlformats.org/officeDocument/2006/relationships/hyperlink" Target="https://catalog.geberit.pl/pl-PL/cat/CH1_100004/Systemy/Systemy-instalacyjne-i-systemy-sp%C5%82ukiwania/Zawory-nape%C5%82niaj%C4%85ce-i-spustowe" TargetMode="External"/><Relationship Id="rId9" Type="http://schemas.openxmlformats.org/officeDocument/2006/relationships/hyperlink" Target="https://catalog.geberit.pl/pl-PL/Przycisk-uruchamiaj%2525C4%252585cy-Geberit-Sigma20,-do-sp%2525C5%252582ukiwania-dwudzielnego/PRO_219937.html" TargetMode="External"/><Relationship Id="rId10" Type="http://schemas.openxmlformats.org/officeDocument/2006/relationships/hyperlink" Target="https://catalog.geberit.pl/pl-PL/Przycisk-uruchamiaj%2525C4%252585cy-Geberit-Sigma30,-do-sp%2525C5%252582ukiwania-dwudzielnego/PRO_200251.html" TargetMode="External"/><Relationship Id="rId11" Type="http://schemas.openxmlformats.org/officeDocument/2006/relationships/hyperlink" Target="https://www.geberit.pl/produkty/systemy-instalacyjne/geberit-duofix/" TargetMode="External"/><Relationship Id="rId12" Type="http://schemas.openxmlformats.org/officeDocument/2006/relationships/hyperlink" Target="https://catalog.geberit.pl/pl-PL/Wisz%2525C4%252585ca-miska-WC,-lejowa-Geberit-Acanto,-ukryte-mocowania,-Rimfree/PRO_1832998.html" TargetMode="External"/><Relationship Id="rId13" Type="http://schemas.openxmlformats.org/officeDocument/2006/relationships/hyperlink" Target="https://catalog.geberit.pl/pl-PL/Wisz%2525C4%252585ca-miska-WC,-lejowa-Geberit-ONE,-ukryte-mocowania,-z-desk%2525C4%252585-sedesow%2525C4%252585/PRO_571263.html" TargetMode="External"/><Relationship Id="rId14" Type="http://schemas.openxmlformats.org/officeDocument/2006/relationships/hyperlink" Target="https://www.kolo.com.pl/kolekcje/nova-pro-premium/" TargetMode="External"/><Relationship Id="rId15" Type="http://schemas.openxmlformats.org/officeDocument/2006/relationships/hyperlink" Target="https://www.kolo.com.pl/kolekcje/modo-ceramika/" TargetMode="External"/><Relationship Id="rId16" Type="http://schemas.openxmlformats.org/officeDocument/2006/relationships/hyperlink" Target="https://www.geberit-aquaclean.pl/home/" TargetMode="External"/><Relationship Id="rId17" Type="http://schemas.openxmlformats.org/officeDocument/2006/relationships/hyperlink" Target="http://www.geberit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2024-05-17T08:49:15+02:00</dcterms:created>
  <dcterms:modified xsi:type="dcterms:W3CDTF">2024-05-17T08:49:15+02:00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